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B0" w:rsidRPr="00475AB0" w:rsidRDefault="00475AB0" w:rsidP="00475AB0">
      <w:pPr>
        <w:jc w:val="both"/>
        <w:rPr>
          <w:b/>
          <w:sz w:val="24"/>
          <w:szCs w:val="24"/>
        </w:rPr>
      </w:pPr>
    </w:p>
    <w:p w:rsidR="00475AB0" w:rsidRPr="00475AB0" w:rsidRDefault="00475AB0" w:rsidP="00475AB0">
      <w:pPr>
        <w:jc w:val="both"/>
        <w:rPr>
          <w:b/>
          <w:sz w:val="24"/>
          <w:szCs w:val="24"/>
        </w:rPr>
      </w:pPr>
    </w:p>
    <w:p w:rsidR="00475AB0" w:rsidRPr="00475AB0" w:rsidRDefault="00475AB0" w:rsidP="00475A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Pr="00475AB0">
        <w:rPr>
          <w:b/>
          <w:sz w:val="24"/>
          <w:szCs w:val="24"/>
        </w:rPr>
        <w:t>AVUKAT MAİL</w:t>
      </w:r>
      <w:r w:rsidR="004508E5">
        <w:rPr>
          <w:b/>
          <w:sz w:val="24"/>
          <w:szCs w:val="24"/>
        </w:rPr>
        <w:t xml:space="preserve"> BÜYÜKERMAN İLKOKULU MÜDÜRLÜĞÜ</w:t>
      </w:r>
    </w:p>
    <w:p w:rsidR="00475AB0" w:rsidRDefault="00475AB0" w:rsidP="00475AB0">
      <w:pPr>
        <w:jc w:val="both"/>
        <w:rPr>
          <w:b/>
          <w:sz w:val="24"/>
          <w:szCs w:val="24"/>
        </w:rPr>
      </w:pPr>
      <w:r w:rsidRPr="00475AB0">
        <w:rPr>
          <w:b/>
          <w:sz w:val="24"/>
          <w:szCs w:val="24"/>
        </w:rPr>
        <w:t xml:space="preserve">                                                                                                                             TEPEBAŞI</w:t>
      </w:r>
    </w:p>
    <w:p w:rsidR="00C27024" w:rsidRPr="00475AB0" w:rsidRDefault="00C27024" w:rsidP="00475AB0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475AB0" w:rsidRPr="00475AB0" w:rsidRDefault="00475AB0" w:rsidP="00475AB0">
      <w:pPr>
        <w:jc w:val="both"/>
        <w:rPr>
          <w:sz w:val="24"/>
          <w:szCs w:val="24"/>
        </w:rPr>
      </w:pPr>
      <w:r w:rsidRPr="00475AB0">
        <w:rPr>
          <w:sz w:val="24"/>
          <w:szCs w:val="24"/>
        </w:rPr>
        <w:t xml:space="preserve">Yukarıda açık bilgileri yazılı olan, velisi olduğum </w:t>
      </w:r>
      <w:proofErr w:type="gramStart"/>
      <w:r w:rsidRPr="00281ED6">
        <w:rPr>
          <w:color w:val="7F7F7F" w:themeColor="text1" w:themeTint="80"/>
          <w:sz w:val="24"/>
          <w:szCs w:val="24"/>
        </w:rPr>
        <w:t>…………………………………………………………….</w:t>
      </w:r>
      <w:proofErr w:type="gramEnd"/>
      <w:r w:rsidRPr="00475AB0">
        <w:rPr>
          <w:sz w:val="24"/>
          <w:szCs w:val="24"/>
        </w:rPr>
        <w:t>’un, Okul Öncesi Eğitim ve İlköğretim Kurumları Yönetmeliği 11. Maddesinin 6. Fıkrasının b bendi; ‘</w:t>
      </w:r>
      <w:r w:rsidRPr="00475AB0">
        <w:rPr>
          <w:b/>
          <w:sz w:val="24"/>
          <w:szCs w:val="24"/>
        </w:rPr>
        <w:t xml:space="preserve">Okul müdürlükleri, yaşça kayıt hakkını elde eden çocuklardan 69, 70 ve 71 aylık olanları velisinin yazılı talebi bulunması halinde okul öncesi eğitime yönlendirir veya kayıtlarını bir yıl erteler.’ </w:t>
      </w:r>
      <w:r w:rsidRPr="00475AB0">
        <w:rPr>
          <w:sz w:val="24"/>
          <w:szCs w:val="24"/>
        </w:rPr>
        <w:t>Gereği, 1. Sınıf kaydın</w:t>
      </w:r>
      <w:r w:rsidR="00113321">
        <w:rPr>
          <w:sz w:val="24"/>
          <w:szCs w:val="24"/>
        </w:rPr>
        <w:t xml:space="preserve">ın bir yıl </w:t>
      </w:r>
      <w:r w:rsidR="00CE2DEC">
        <w:rPr>
          <w:sz w:val="24"/>
          <w:szCs w:val="24"/>
        </w:rPr>
        <w:t xml:space="preserve">ertelenmesini </w:t>
      </w:r>
      <w:r w:rsidRPr="00475AB0">
        <w:rPr>
          <w:sz w:val="24"/>
          <w:szCs w:val="24"/>
        </w:rPr>
        <w:t>istiyorum.</w:t>
      </w:r>
    </w:p>
    <w:p w:rsidR="00475AB0" w:rsidRPr="00475AB0" w:rsidRDefault="00475AB0" w:rsidP="00475AB0">
      <w:pPr>
        <w:jc w:val="both"/>
        <w:rPr>
          <w:sz w:val="24"/>
          <w:szCs w:val="24"/>
        </w:rPr>
      </w:pPr>
      <w:r w:rsidRPr="00475AB0">
        <w:rPr>
          <w:sz w:val="24"/>
          <w:szCs w:val="24"/>
        </w:rPr>
        <w:t xml:space="preserve">                 Gereğini bilgilerinize arz ederim.</w:t>
      </w:r>
    </w:p>
    <w:p w:rsidR="00475AB0" w:rsidRPr="00475AB0" w:rsidRDefault="00475AB0" w:rsidP="00475AB0">
      <w:pPr>
        <w:jc w:val="both"/>
        <w:rPr>
          <w:sz w:val="24"/>
          <w:szCs w:val="24"/>
        </w:rPr>
      </w:pPr>
    </w:p>
    <w:p w:rsidR="00475AB0" w:rsidRPr="00475AB0" w:rsidRDefault="00475AB0" w:rsidP="00475AB0">
      <w:pPr>
        <w:jc w:val="both"/>
        <w:rPr>
          <w:sz w:val="24"/>
          <w:szCs w:val="24"/>
        </w:rPr>
      </w:pPr>
    </w:p>
    <w:p w:rsidR="00475AB0" w:rsidRPr="00475AB0" w:rsidRDefault="00475AB0" w:rsidP="00475AB0">
      <w:pPr>
        <w:jc w:val="both"/>
        <w:rPr>
          <w:sz w:val="24"/>
          <w:szCs w:val="24"/>
        </w:rPr>
      </w:pPr>
      <w:r w:rsidRPr="00281ED6">
        <w:rPr>
          <w:color w:val="7F7F7F" w:themeColor="text1" w:themeTint="80"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gramStart"/>
      <w:r w:rsidRPr="00281ED6">
        <w:rPr>
          <w:color w:val="7F7F7F" w:themeColor="text1" w:themeTint="80"/>
          <w:sz w:val="24"/>
          <w:szCs w:val="24"/>
        </w:rPr>
        <w:t>………</w:t>
      </w:r>
      <w:proofErr w:type="gramEnd"/>
      <w:r w:rsidRPr="00281ED6">
        <w:rPr>
          <w:color w:val="7F7F7F" w:themeColor="text1" w:themeTint="80"/>
          <w:sz w:val="24"/>
          <w:szCs w:val="24"/>
        </w:rPr>
        <w:t>/…………./</w:t>
      </w:r>
      <w:r w:rsidR="00692D54">
        <w:rPr>
          <w:sz w:val="24"/>
          <w:szCs w:val="24"/>
        </w:rPr>
        <w:t>2024</w:t>
      </w:r>
    </w:p>
    <w:p w:rsidR="00475AB0" w:rsidRPr="00281ED6" w:rsidRDefault="00475AB0" w:rsidP="00475AB0">
      <w:pPr>
        <w:jc w:val="both"/>
        <w:rPr>
          <w:color w:val="7F7F7F" w:themeColor="text1" w:themeTint="80"/>
          <w:sz w:val="24"/>
          <w:szCs w:val="24"/>
        </w:rPr>
      </w:pPr>
      <w:r w:rsidRPr="00281ED6">
        <w:rPr>
          <w:color w:val="7F7F7F" w:themeColor="text1" w:themeTint="80"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gramStart"/>
      <w:r w:rsidRPr="00281ED6">
        <w:rPr>
          <w:color w:val="7F7F7F" w:themeColor="text1" w:themeTint="80"/>
          <w:sz w:val="24"/>
          <w:szCs w:val="24"/>
        </w:rPr>
        <w:t>……………………………..</w:t>
      </w:r>
      <w:proofErr w:type="gramEnd"/>
    </w:p>
    <w:p w:rsidR="00475AB0" w:rsidRDefault="00475AB0" w:rsidP="00475AB0">
      <w:pPr>
        <w:jc w:val="both"/>
        <w:rPr>
          <w:sz w:val="24"/>
          <w:szCs w:val="24"/>
        </w:rPr>
      </w:pPr>
    </w:p>
    <w:p w:rsidR="00281ED6" w:rsidRPr="00475AB0" w:rsidRDefault="00281ED6" w:rsidP="00475AB0">
      <w:pPr>
        <w:jc w:val="both"/>
        <w:rPr>
          <w:sz w:val="24"/>
          <w:szCs w:val="24"/>
        </w:rPr>
      </w:pPr>
    </w:p>
    <w:p w:rsidR="00475AB0" w:rsidRPr="00475AB0" w:rsidRDefault="00475AB0" w:rsidP="00475AB0">
      <w:pPr>
        <w:jc w:val="both"/>
        <w:rPr>
          <w:color w:val="7F7F7F" w:themeColor="text1" w:themeTint="80"/>
          <w:sz w:val="24"/>
          <w:szCs w:val="24"/>
        </w:rPr>
      </w:pPr>
      <w:r w:rsidRPr="00475AB0">
        <w:rPr>
          <w:sz w:val="24"/>
          <w:szCs w:val="24"/>
        </w:rPr>
        <w:t xml:space="preserve">Adres </w:t>
      </w:r>
      <w:proofErr w:type="gramStart"/>
      <w:r w:rsidRPr="00475AB0">
        <w:rPr>
          <w:color w:val="D0CECE" w:themeColor="background2" w:themeShade="E6"/>
          <w:sz w:val="24"/>
          <w:szCs w:val="24"/>
        </w:rPr>
        <w:t>:………………………………………….</w:t>
      </w:r>
      <w:proofErr w:type="gramEnd"/>
    </w:p>
    <w:p w:rsidR="00475AB0" w:rsidRPr="00475AB0" w:rsidRDefault="00475AB0" w:rsidP="00475AB0">
      <w:pPr>
        <w:jc w:val="both"/>
        <w:rPr>
          <w:color w:val="D0CECE" w:themeColor="background2" w:themeShade="E6"/>
          <w:sz w:val="24"/>
          <w:szCs w:val="24"/>
        </w:rPr>
      </w:pPr>
      <w:proofErr w:type="gramStart"/>
      <w:r w:rsidRPr="00475AB0">
        <w:rPr>
          <w:color w:val="D0CECE" w:themeColor="background2" w:themeShade="E6"/>
          <w:sz w:val="24"/>
          <w:szCs w:val="24"/>
        </w:rPr>
        <w:t>…………………………………………………...</w:t>
      </w:r>
      <w:proofErr w:type="gramEnd"/>
    </w:p>
    <w:p w:rsidR="00475AB0" w:rsidRPr="00475AB0" w:rsidRDefault="00475AB0" w:rsidP="00475AB0">
      <w:pPr>
        <w:jc w:val="both"/>
        <w:rPr>
          <w:color w:val="D0CECE" w:themeColor="background2" w:themeShade="E6"/>
          <w:sz w:val="24"/>
          <w:szCs w:val="24"/>
        </w:rPr>
      </w:pPr>
      <w:proofErr w:type="gramStart"/>
      <w:r w:rsidRPr="00475AB0">
        <w:rPr>
          <w:color w:val="D0CECE" w:themeColor="background2" w:themeShade="E6"/>
          <w:sz w:val="24"/>
          <w:szCs w:val="24"/>
        </w:rPr>
        <w:t>……………………………………………………</w:t>
      </w:r>
      <w:proofErr w:type="gramEnd"/>
    </w:p>
    <w:p w:rsidR="00475AB0" w:rsidRPr="00475AB0" w:rsidRDefault="00475AB0" w:rsidP="00475AB0">
      <w:pPr>
        <w:jc w:val="both"/>
        <w:rPr>
          <w:color w:val="D0CECE" w:themeColor="background2" w:themeShade="E6"/>
          <w:sz w:val="24"/>
          <w:szCs w:val="24"/>
        </w:rPr>
      </w:pPr>
      <w:proofErr w:type="gramStart"/>
      <w:r w:rsidRPr="00475AB0">
        <w:rPr>
          <w:color w:val="D0CECE" w:themeColor="background2" w:themeShade="E6"/>
          <w:sz w:val="24"/>
          <w:szCs w:val="24"/>
        </w:rPr>
        <w:t>…………………………………………………….</w:t>
      </w:r>
      <w:proofErr w:type="gramEnd"/>
    </w:p>
    <w:p w:rsidR="00702E3D" w:rsidRPr="004508E5" w:rsidRDefault="00475AB0" w:rsidP="00475AB0">
      <w:pPr>
        <w:jc w:val="both"/>
        <w:rPr>
          <w:sz w:val="24"/>
          <w:szCs w:val="24"/>
        </w:rPr>
      </w:pPr>
      <w:r w:rsidRPr="00475AB0">
        <w:rPr>
          <w:sz w:val="24"/>
          <w:szCs w:val="24"/>
        </w:rPr>
        <w:t>Tel No:</w:t>
      </w:r>
      <w:r w:rsidR="002C5497">
        <w:rPr>
          <w:sz w:val="24"/>
          <w:szCs w:val="24"/>
        </w:rPr>
        <w:t xml:space="preserve"> </w:t>
      </w:r>
      <w:r w:rsidRPr="00475AB0">
        <w:rPr>
          <w:sz w:val="24"/>
          <w:szCs w:val="24"/>
        </w:rPr>
        <w:t xml:space="preserve"> </w:t>
      </w:r>
      <w:proofErr w:type="gramStart"/>
      <w:r w:rsidRPr="002C5497">
        <w:rPr>
          <w:color w:val="7F7F7F" w:themeColor="text1" w:themeTint="80"/>
          <w:sz w:val="24"/>
          <w:szCs w:val="24"/>
        </w:rPr>
        <w:t>………………………………………</w:t>
      </w:r>
      <w:proofErr w:type="gramEnd"/>
      <w:r w:rsidR="002C5497" w:rsidRPr="002C5497">
        <w:rPr>
          <w:color w:val="7F7F7F" w:themeColor="text1" w:themeTint="80"/>
          <w:sz w:val="24"/>
          <w:szCs w:val="24"/>
        </w:rPr>
        <w:t xml:space="preserve"> </w:t>
      </w:r>
    </w:p>
    <w:p w:rsidR="00702E3D" w:rsidRDefault="00702E3D" w:rsidP="00475AB0">
      <w:pPr>
        <w:jc w:val="both"/>
        <w:rPr>
          <w:color w:val="7F7F7F" w:themeColor="text1" w:themeTint="80"/>
          <w:sz w:val="24"/>
          <w:szCs w:val="24"/>
        </w:rPr>
      </w:pPr>
    </w:p>
    <w:p w:rsidR="00702E3D" w:rsidRDefault="00702E3D" w:rsidP="00475AB0">
      <w:pPr>
        <w:jc w:val="both"/>
        <w:rPr>
          <w:color w:val="7F7F7F" w:themeColor="text1" w:themeTint="80"/>
          <w:sz w:val="24"/>
          <w:szCs w:val="24"/>
        </w:rPr>
      </w:pPr>
    </w:p>
    <w:p w:rsidR="00702E3D" w:rsidRDefault="00702E3D" w:rsidP="00475AB0">
      <w:pPr>
        <w:jc w:val="both"/>
        <w:rPr>
          <w:color w:val="7F7F7F" w:themeColor="text1" w:themeTint="80"/>
          <w:sz w:val="24"/>
          <w:szCs w:val="24"/>
        </w:rPr>
      </w:pPr>
    </w:p>
    <w:p w:rsidR="00702E3D" w:rsidRDefault="00702E3D" w:rsidP="00475AB0">
      <w:pPr>
        <w:jc w:val="both"/>
        <w:rPr>
          <w:color w:val="7F7F7F" w:themeColor="text1" w:themeTint="80"/>
          <w:sz w:val="24"/>
          <w:szCs w:val="24"/>
        </w:rPr>
      </w:pPr>
    </w:p>
    <w:p w:rsidR="00702E3D" w:rsidRDefault="00702E3D" w:rsidP="00475AB0">
      <w:pPr>
        <w:jc w:val="both"/>
        <w:rPr>
          <w:color w:val="7F7F7F" w:themeColor="text1" w:themeTint="80"/>
          <w:sz w:val="24"/>
          <w:szCs w:val="24"/>
        </w:rPr>
      </w:pPr>
    </w:p>
    <w:p w:rsidR="002C5497" w:rsidRPr="002C5497" w:rsidRDefault="002C5497" w:rsidP="00475AB0">
      <w:pPr>
        <w:jc w:val="both"/>
        <w:rPr>
          <w:sz w:val="24"/>
          <w:szCs w:val="24"/>
        </w:rPr>
      </w:pPr>
    </w:p>
    <w:sectPr w:rsidR="002C5497" w:rsidRPr="002C5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B0"/>
    <w:rsid w:val="00113321"/>
    <w:rsid w:val="00281ED6"/>
    <w:rsid w:val="002C5497"/>
    <w:rsid w:val="004508E5"/>
    <w:rsid w:val="00475AB0"/>
    <w:rsid w:val="00684E26"/>
    <w:rsid w:val="00692D54"/>
    <w:rsid w:val="00702E3D"/>
    <w:rsid w:val="00793C12"/>
    <w:rsid w:val="00C27024"/>
    <w:rsid w:val="00CE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AF2DE-DC1B-4C2B-94D9-90F9623B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8</cp:revision>
  <cp:lastPrinted>2024-04-17T10:00:00Z</cp:lastPrinted>
  <dcterms:created xsi:type="dcterms:W3CDTF">2022-07-18T07:38:00Z</dcterms:created>
  <dcterms:modified xsi:type="dcterms:W3CDTF">2024-07-01T08:24:00Z</dcterms:modified>
</cp:coreProperties>
</file>